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C63" w:rsidRDefault="00EE2C63" w:rsidP="00EE2C63">
      <w:pPr>
        <w:pStyle w:val="Title"/>
        <w:rPr>
          <w:sz w:val="32"/>
          <w:szCs w:val="32"/>
        </w:rPr>
      </w:pPr>
      <w:r>
        <w:rPr>
          <w:sz w:val="32"/>
          <w:szCs w:val="32"/>
        </w:rPr>
        <w:t xml:space="preserve">Abam’s painting </w:t>
      </w:r>
    </w:p>
    <w:p w:rsidR="00EE2C63" w:rsidRPr="00EE2C63" w:rsidRDefault="009362DB" w:rsidP="00EE2C63">
      <w:pPr>
        <w:pStyle w:val="Title"/>
        <w:rPr>
          <w:sz w:val="32"/>
          <w:szCs w:val="32"/>
        </w:rPr>
      </w:pPr>
      <w:r w:rsidRPr="00EE2C63">
        <w:rPr>
          <w:sz w:val="32"/>
          <w:szCs w:val="32"/>
        </w:rPr>
        <w:t>DIY Painting Muncie Indiana</w:t>
      </w:r>
      <w:r w:rsidR="00474CF7">
        <w:rPr>
          <w:sz w:val="32"/>
          <w:szCs w:val="32"/>
        </w:rPr>
        <w:t xml:space="preserve"> Pilot program</w:t>
      </w:r>
    </w:p>
    <w:sdt>
      <w:sdtPr>
        <w:id w:val="216403978"/>
        <w:placeholder>
          <w:docPart w:val="3629E056C6F1456DAE1F20633F0A0E61"/>
        </w:placeholder>
        <w:date w:fullDate="2017-02-01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7D72C2" w:rsidRDefault="006A6E19">
          <w:pPr>
            <w:pStyle w:val="Subtitle"/>
          </w:pPr>
          <w:r>
            <w:t>February 1, 2017</w:t>
          </w:r>
        </w:p>
      </w:sdtContent>
    </w:sdt>
    <w:p w:rsidR="007D72C2" w:rsidRDefault="00A049D4">
      <w:pPr>
        <w:pStyle w:val="Heading1"/>
      </w:pPr>
      <w:r>
        <w:t>Overview</w:t>
      </w:r>
    </w:p>
    <w:p w:rsidR="007D72C2" w:rsidRDefault="00EE2C63">
      <w:pPr>
        <w:pStyle w:val="Heading2"/>
      </w:pPr>
      <w:r>
        <w:t xml:space="preserve">Pilot </w:t>
      </w:r>
      <w:r w:rsidR="00474CF7">
        <w:t>Program</w:t>
      </w:r>
      <w:r w:rsidR="00A049D4">
        <w:t xml:space="preserve"> Background and Description</w:t>
      </w:r>
    </w:p>
    <w:p w:rsidR="007D72C2" w:rsidRDefault="00A21251">
      <w:r>
        <w:t xml:space="preserve">The purpose of DIY Painting Muncie Indiana, is to assist and teach </w:t>
      </w:r>
      <w:r w:rsidR="009362DB">
        <w:t xml:space="preserve">home owners </w:t>
      </w:r>
      <w:r w:rsidR="00217467">
        <w:t xml:space="preserve">or NFP </w:t>
      </w:r>
      <w:r w:rsidR="00217467" w:rsidRPr="00366A4D">
        <w:rPr>
          <w:color w:val="auto"/>
        </w:rPr>
        <w:t>organization</w:t>
      </w:r>
      <w:r w:rsidR="00366A4D">
        <w:rPr>
          <w:color w:val="auto"/>
        </w:rPr>
        <w:t xml:space="preserve">s </w:t>
      </w:r>
      <w:r w:rsidR="009362DB" w:rsidRPr="00366A4D">
        <w:rPr>
          <w:color w:val="auto"/>
        </w:rPr>
        <w:t>with</w:t>
      </w:r>
      <w:r w:rsidR="009362DB">
        <w:t xml:space="preserve"> limited financial means, who possess some painting skills, </w:t>
      </w:r>
      <w:r>
        <w:t xml:space="preserve">how to </w:t>
      </w:r>
      <w:r w:rsidR="009362DB">
        <w:t xml:space="preserve">paint the interior </w:t>
      </w:r>
      <w:r w:rsidR="00583D80">
        <w:t xml:space="preserve">or small exterior areas </w:t>
      </w:r>
      <w:r w:rsidR="00217467">
        <w:t xml:space="preserve">of their property or NFP business.  </w:t>
      </w:r>
    </w:p>
    <w:p w:rsidR="007D72C2" w:rsidRDefault="00EE2C63">
      <w:pPr>
        <w:pStyle w:val="Heading2"/>
      </w:pPr>
      <w:r>
        <w:t xml:space="preserve">Pilot </w:t>
      </w:r>
      <w:r w:rsidR="00A049D4">
        <w:t>Project Scope</w:t>
      </w:r>
    </w:p>
    <w:p w:rsidR="002231C5" w:rsidRDefault="00EE2C63">
      <w:r>
        <w:t>Limited t</w:t>
      </w:r>
      <w:r w:rsidR="006F0236">
        <w:t xml:space="preserve">o interior </w:t>
      </w:r>
      <w:r w:rsidR="00583D80">
        <w:t xml:space="preserve">or small exterior </w:t>
      </w:r>
      <w:r w:rsidR="006F0236">
        <w:t xml:space="preserve">painting; </w:t>
      </w:r>
      <w:r w:rsidR="00561D18">
        <w:t xml:space="preserve">DIY services </w:t>
      </w:r>
      <w:r w:rsidR="002231C5">
        <w:t>will be provided:</w:t>
      </w:r>
    </w:p>
    <w:p w:rsidR="002231C5" w:rsidRDefault="00583D80" w:rsidP="002231C5">
      <w:pPr>
        <w:pStyle w:val="ListParagraph"/>
        <w:numPr>
          <w:ilvl w:val="0"/>
          <w:numId w:val="6"/>
        </w:numPr>
      </w:pPr>
      <w:r>
        <w:t>M-F 8a-4pm</w:t>
      </w:r>
      <w:r w:rsidR="00A268DD">
        <w:t xml:space="preserve">, and Saturday 9a-noon.  </w:t>
      </w:r>
    </w:p>
    <w:p w:rsidR="002231C5" w:rsidRDefault="00A268DD" w:rsidP="002231C5">
      <w:pPr>
        <w:pStyle w:val="ListParagraph"/>
        <w:numPr>
          <w:ilvl w:val="0"/>
          <w:numId w:val="6"/>
        </w:numPr>
      </w:pPr>
      <w:r>
        <w:t>Winner wil</w:t>
      </w:r>
      <w:r w:rsidR="00217467">
        <w:t xml:space="preserve">l receive up to 3 </w:t>
      </w:r>
      <w:r w:rsidR="00716112">
        <w:t>full</w:t>
      </w:r>
      <w:r w:rsidR="00EE2C63">
        <w:t xml:space="preserve"> hour</w:t>
      </w:r>
      <w:r>
        <w:t>s of advice, coaching and painting assistance</w:t>
      </w:r>
      <w:r w:rsidR="00217467">
        <w:t xml:space="preserve">. </w:t>
      </w:r>
    </w:p>
    <w:p w:rsidR="002231C5" w:rsidRDefault="00217467" w:rsidP="002231C5">
      <w:pPr>
        <w:pStyle w:val="ListParagraph"/>
        <w:numPr>
          <w:ilvl w:val="0"/>
          <w:numId w:val="6"/>
        </w:numPr>
        <w:jc w:val="both"/>
      </w:pPr>
      <w:r>
        <w:t xml:space="preserve">One award will be given per month. </w:t>
      </w:r>
    </w:p>
    <w:p w:rsidR="007D72C2" w:rsidRDefault="006A6E19" w:rsidP="002231C5">
      <w:pPr>
        <w:pStyle w:val="ListParagraph"/>
        <w:numPr>
          <w:ilvl w:val="0"/>
          <w:numId w:val="6"/>
        </w:numPr>
      </w:pPr>
      <w:r>
        <w:t xml:space="preserve">Winner will </w:t>
      </w:r>
      <w:r w:rsidR="002231C5">
        <w:t xml:space="preserve">be given </w:t>
      </w:r>
      <w:r w:rsidR="004169FF">
        <w:t>a certification</w:t>
      </w:r>
      <w:r>
        <w:t xml:space="preserve"> of accomplishment by Abram’s Painting as passing all qualifications as a “DIY Painting Expert.”  </w:t>
      </w:r>
    </w:p>
    <w:p w:rsidR="007D72C2" w:rsidRDefault="00DD525A">
      <w:pPr>
        <w:pStyle w:val="Heading2"/>
      </w:pPr>
      <w:r>
        <w:t xml:space="preserve">Award </w:t>
      </w:r>
      <w:r w:rsidR="00A049D4">
        <w:t>Requirements</w:t>
      </w:r>
      <w:r w:rsidR="008A4EDD">
        <w:t xml:space="preserve"> &amp; Rules</w:t>
      </w:r>
    </w:p>
    <w:p w:rsidR="007D72C2" w:rsidRDefault="002231C5" w:rsidP="00A268DD">
      <w:pPr>
        <w:pStyle w:val="NoSpacing"/>
        <w:numPr>
          <w:ilvl w:val="0"/>
          <w:numId w:val="5"/>
        </w:numPr>
      </w:pPr>
      <w:r>
        <w:t>P</w:t>
      </w:r>
      <w:r w:rsidR="00604FBC">
        <w:t xml:space="preserve">roof of </w:t>
      </w:r>
      <w:r w:rsidR="00561D18">
        <w:t>H</w:t>
      </w:r>
      <w:r w:rsidR="00A268DD">
        <w:t xml:space="preserve">ousehold </w:t>
      </w:r>
      <w:r>
        <w:t xml:space="preserve">annual </w:t>
      </w:r>
      <w:r w:rsidR="00A268DD">
        <w:t xml:space="preserve">income of </w:t>
      </w:r>
      <w:r w:rsidR="00561D18">
        <w:t>$</w:t>
      </w:r>
      <w:r w:rsidR="00A268DD">
        <w:t xml:space="preserve">50k or </w:t>
      </w:r>
      <w:r w:rsidR="004169FF">
        <w:t>less.</w:t>
      </w:r>
      <w:r w:rsidR="00561D18">
        <w:t xml:space="preserve"> </w:t>
      </w:r>
    </w:p>
    <w:p w:rsidR="00561D18" w:rsidRDefault="002231C5" w:rsidP="00A268DD">
      <w:pPr>
        <w:pStyle w:val="NoSpacing"/>
        <w:numPr>
          <w:ilvl w:val="0"/>
          <w:numId w:val="5"/>
        </w:numPr>
      </w:pPr>
      <w:r>
        <w:t>Proof</w:t>
      </w:r>
      <w:r w:rsidR="00604FBC">
        <w:t xml:space="preserve"> of </w:t>
      </w:r>
      <w:r w:rsidR="00A268DD">
        <w:t>Home-Ownership</w:t>
      </w:r>
      <w:r w:rsidR="00604FBC">
        <w:t xml:space="preserve"> or Not-For-Profit Status. </w:t>
      </w:r>
    </w:p>
    <w:p w:rsidR="00E66D7F" w:rsidRDefault="00561D18" w:rsidP="00E66D7F">
      <w:pPr>
        <w:pStyle w:val="NoSpacing"/>
        <w:numPr>
          <w:ilvl w:val="0"/>
          <w:numId w:val="5"/>
        </w:numPr>
      </w:pPr>
      <w:r>
        <w:t>Passing a painting skills questionnaire</w:t>
      </w:r>
      <w:r w:rsidR="00A268DD">
        <w:t xml:space="preserve"> and </w:t>
      </w:r>
      <w:r w:rsidR="00E66D7F">
        <w:t>personal interview</w:t>
      </w:r>
      <w:r w:rsidR="004D0308">
        <w:t>.</w:t>
      </w:r>
      <w:r>
        <w:t xml:space="preserve"> </w:t>
      </w:r>
    </w:p>
    <w:p w:rsidR="00E66D7F" w:rsidRDefault="00E66D7F" w:rsidP="00E66D7F">
      <w:pPr>
        <w:pStyle w:val="NoSpacing"/>
        <w:numPr>
          <w:ilvl w:val="0"/>
          <w:numId w:val="5"/>
        </w:numPr>
      </w:pPr>
      <w:r>
        <w:t xml:space="preserve">Awards </w:t>
      </w:r>
      <w:r w:rsidR="002231C5">
        <w:t>made through</w:t>
      </w:r>
      <w:r>
        <w:t xml:space="preserve"> a monthly drawing. </w:t>
      </w:r>
    </w:p>
    <w:p w:rsidR="00A268DD" w:rsidRDefault="004D0308" w:rsidP="00A268DD">
      <w:pPr>
        <w:pStyle w:val="NoSpacing"/>
        <w:numPr>
          <w:ilvl w:val="0"/>
          <w:numId w:val="5"/>
        </w:numPr>
      </w:pPr>
      <w:r>
        <w:t xml:space="preserve">Color(s) choice(s) determined prior to all work. </w:t>
      </w:r>
    </w:p>
    <w:p w:rsidR="002231C5" w:rsidRDefault="00561D18" w:rsidP="004D0308">
      <w:pPr>
        <w:pStyle w:val="NoSpacing"/>
        <w:numPr>
          <w:ilvl w:val="0"/>
          <w:numId w:val="5"/>
        </w:numPr>
      </w:pPr>
      <w:r>
        <w:t>Able to provid</w:t>
      </w:r>
      <w:r w:rsidR="002231C5">
        <w:t>e the following paint supplies:</w:t>
      </w:r>
    </w:p>
    <w:p w:rsidR="002639A2" w:rsidRDefault="002639A2" w:rsidP="002231C5">
      <w:pPr>
        <w:pStyle w:val="NoSpacing"/>
        <w:numPr>
          <w:ilvl w:val="1"/>
          <w:numId w:val="5"/>
        </w:numPr>
      </w:pPr>
      <w:r>
        <w:t>All paint needed</w:t>
      </w:r>
    </w:p>
    <w:p w:rsidR="002231C5" w:rsidRDefault="00561D18" w:rsidP="002231C5">
      <w:pPr>
        <w:pStyle w:val="NoSpacing"/>
        <w:numPr>
          <w:ilvl w:val="1"/>
          <w:numId w:val="5"/>
        </w:numPr>
      </w:pPr>
      <w:r>
        <w:t xml:space="preserve"> 2 paint tray liners, </w:t>
      </w:r>
    </w:p>
    <w:p w:rsidR="002231C5" w:rsidRDefault="00561D18" w:rsidP="002231C5">
      <w:pPr>
        <w:pStyle w:val="NoSpacing"/>
        <w:numPr>
          <w:ilvl w:val="1"/>
          <w:numId w:val="5"/>
        </w:numPr>
      </w:pPr>
      <w:r>
        <w:t xml:space="preserve">1 roll of </w:t>
      </w:r>
      <w:r w:rsidR="004169FF">
        <w:t>painter’s</w:t>
      </w:r>
      <w:r>
        <w:t xml:space="preserve"> blue tape, </w:t>
      </w:r>
    </w:p>
    <w:p w:rsidR="00C54B95" w:rsidRDefault="00561D18" w:rsidP="002231C5">
      <w:pPr>
        <w:pStyle w:val="NoSpacing"/>
        <w:numPr>
          <w:ilvl w:val="1"/>
          <w:numId w:val="5"/>
        </w:numPr>
      </w:pPr>
      <w:r>
        <w:t xml:space="preserve">2 paint roller covers </w:t>
      </w:r>
    </w:p>
    <w:p w:rsidR="00C54B95" w:rsidRDefault="00561D18" w:rsidP="002231C5">
      <w:pPr>
        <w:pStyle w:val="NoSpacing"/>
        <w:numPr>
          <w:ilvl w:val="1"/>
          <w:numId w:val="5"/>
        </w:numPr>
      </w:pPr>
      <w:r>
        <w:t xml:space="preserve">2 clean </w:t>
      </w:r>
      <w:r w:rsidR="004169FF">
        <w:t>5-gallon</w:t>
      </w:r>
      <w:r>
        <w:t xml:space="preserve"> paint buckets.</w:t>
      </w:r>
    </w:p>
    <w:p w:rsidR="004D0308" w:rsidRDefault="00561D18" w:rsidP="002231C5">
      <w:pPr>
        <w:pStyle w:val="NoSpacing"/>
        <w:numPr>
          <w:ilvl w:val="1"/>
          <w:numId w:val="5"/>
        </w:numPr>
      </w:pPr>
      <w:r>
        <w:t xml:space="preserve"> All other supplies will be provided including but not limited to ladders, drop cloths, and paint brushes.  </w:t>
      </w:r>
    </w:p>
    <w:p w:rsidR="009C3055" w:rsidRDefault="004D0308" w:rsidP="004D0308">
      <w:pPr>
        <w:pStyle w:val="NoSpacing"/>
        <w:numPr>
          <w:ilvl w:val="0"/>
          <w:numId w:val="5"/>
        </w:numPr>
      </w:pPr>
      <w:r>
        <w:t xml:space="preserve">The 3-hour </w:t>
      </w:r>
      <w:r w:rsidR="002231C5">
        <w:t xml:space="preserve">service will be </w:t>
      </w:r>
      <w:r w:rsidR="00C54B95">
        <w:t>given</w:t>
      </w:r>
      <w:r w:rsidR="002231C5">
        <w:t xml:space="preserve"> during a </w:t>
      </w:r>
      <w:r w:rsidR="004169FF">
        <w:t>3-hour</w:t>
      </w:r>
      <w:r w:rsidR="002231C5">
        <w:t xml:space="preserve"> session. </w:t>
      </w:r>
      <w:r w:rsidR="009C3055">
        <w:t xml:space="preserve">Abram’s Painting reserves the </w:t>
      </w:r>
      <w:r w:rsidR="00716112">
        <w:t>right to end the session early</w:t>
      </w:r>
      <w:r w:rsidR="009C3055">
        <w:t xml:space="preserve"> if the job is completed ahead of time, </w:t>
      </w:r>
      <w:r w:rsidR="00716112">
        <w:t xml:space="preserve">for business emergencies or </w:t>
      </w:r>
      <w:r>
        <w:t xml:space="preserve">personal </w:t>
      </w:r>
      <w:r w:rsidR="00716112">
        <w:t xml:space="preserve">conflicts.  </w:t>
      </w:r>
      <w:r w:rsidR="009C3055">
        <w:t xml:space="preserve"> </w:t>
      </w:r>
    </w:p>
    <w:p w:rsidR="008A4EDD" w:rsidRDefault="008A4EDD" w:rsidP="009C3055">
      <w:pPr>
        <w:pStyle w:val="NoSpacing"/>
        <w:numPr>
          <w:ilvl w:val="0"/>
          <w:numId w:val="5"/>
        </w:numPr>
      </w:pPr>
      <w:r>
        <w:t xml:space="preserve">Painting height is limited to 15’ or less.  </w:t>
      </w:r>
    </w:p>
    <w:p w:rsidR="00217467" w:rsidRDefault="008A4EDD" w:rsidP="00217467">
      <w:pPr>
        <w:pStyle w:val="NoSpacing"/>
        <w:numPr>
          <w:ilvl w:val="0"/>
          <w:numId w:val="5"/>
        </w:numPr>
      </w:pPr>
      <w:r>
        <w:t xml:space="preserve">Abram’s Painting is held harmless to any accidents or injuries. </w:t>
      </w:r>
    </w:p>
    <w:p w:rsidR="00737766" w:rsidRDefault="00737766" w:rsidP="00217467">
      <w:pPr>
        <w:pStyle w:val="NoSpacing"/>
        <w:numPr>
          <w:ilvl w:val="0"/>
          <w:numId w:val="5"/>
        </w:numPr>
      </w:pPr>
      <w:r>
        <w:t>No g</w:t>
      </w:r>
      <w:r w:rsidR="00F01BE6">
        <w:t xml:space="preserve">uarantees of service or outcome.  </w:t>
      </w:r>
    </w:p>
    <w:p w:rsidR="00E66D7F" w:rsidRDefault="00E66D7F" w:rsidP="00E66D7F">
      <w:pPr>
        <w:pStyle w:val="NoSpacing"/>
        <w:ind w:left="360"/>
      </w:pPr>
    </w:p>
    <w:p w:rsidR="007D72C2" w:rsidRDefault="004710E1">
      <w:pPr>
        <w:pStyle w:val="Heading2"/>
      </w:pPr>
      <w:r>
        <w:t>Submission</w:t>
      </w:r>
    </w:p>
    <w:p w:rsidR="002639A2" w:rsidRDefault="004710E1" w:rsidP="004710E1">
      <w:r>
        <w:t xml:space="preserve">Email your application to </w:t>
      </w:r>
      <w:hyperlink r:id="rId9" w:history="1">
        <w:r w:rsidRPr="00E4242D">
          <w:rPr>
            <w:rStyle w:val="Hyperlink"/>
          </w:rPr>
          <w:t>val6300@yahoo.com</w:t>
        </w:r>
      </w:hyperlink>
      <w:r>
        <w:t xml:space="preserve">  </w:t>
      </w:r>
      <w:r w:rsidR="002639A2">
        <w:t xml:space="preserve">or call 765.717.1641 for phone application. </w:t>
      </w:r>
    </w:p>
    <w:p w:rsidR="002639A2" w:rsidRDefault="002639A2" w:rsidP="004710E1"/>
    <w:p w:rsidR="007D72C2" w:rsidRDefault="007D72C2">
      <w:bookmarkStart w:id="0" w:name="_GoBack"/>
      <w:bookmarkEnd w:id="0"/>
    </w:p>
    <w:sectPr w:rsidR="007D72C2">
      <w:head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3C1" w:rsidRDefault="00A573C1">
      <w:pPr>
        <w:spacing w:after="0" w:line="240" w:lineRule="auto"/>
      </w:pPr>
      <w:r>
        <w:separator/>
      </w:r>
    </w:p>
  </w:endnote>
  <w:endnote w:type="continuationSeparator" w:id="0">
    <w:p w:rsidR="00A573C1" w:rsidRDefault="00A5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3C1" w:rsidRDefault="00A573C1">
      <w:pPr>
        <w:spacing w:after="0" w:line="240" w:lineRule="auto"/>
      </w:pPr>
      <w:r>
        <w:separator/>
      </w:r>
    </w:p>
  </w:footnote>
  <w:footnote w:type="continuationSeparator" w:id="0">
    <w:p w:rsidR="00A573C1" w:rsidRDefault="00A57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2C2" w:rsidRDefault="00A049D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72C2" w:rsidRDefault="00A049D4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41BE7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-24.5pt;margin-top:0;width:26.7pt;height:14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" filled="f" stroked="f" strokeweight=".5pt">
              <v:textbox style="mso-fit-shape-to-text:t" inset="0,0,0,0">
                <w:txbxContent>
                  <w:p w:rsidR="007D72C2" w:rsidRDefault="00A049D4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41BE7"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74F4C"/>
    <w:multiLevelType w:val="hybridMultilevel"/>
    <w:tmpl w:val="A192D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E4C60"/>
    <w:multiLevelType w:val="hybridMultilevel"/>
    <w:tmpl w:val="214833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DB"/>
    <w:rsid w:val="00217467"/>
    <w:rsid w:val="002231C5"/>
    <w:rsid w:val="002639A2"/>
    <w:rsid w:val="00366A4D"/>
    <w:rsid w:val="004169FF"/>
    <w:rsid w:val="004710E1"/>
    <w:rsid w:val="00474CF7"/>
    <w:rsid w:val="004D0308"/>
    <w:rsid w:val="00561D18"/>
    <w:rsid w:val="00583D80"/>
    <w:rsid w:val="00604FBC"/>
    <w:rsid w:val="006A6E19"/>
    <w:rsid w:val="006F0236"/>
    <w:rsid w:val="006F5FE7"/>
    <w:rsid w:val="00716112"/>
    <w:rsid w:val="00737766"/>
    <w:rsid w:val="00741BE7"/>
    <w:rsid w:val="007D72C2"/>
    <w:rsid w:val="008A4EDD"/>
    <w:rsid w:val="009362DB"/>
    <w:rsid w:val="009C3055"/>
    <w:rsid w:val="00A049D4"/>
    <w:rsid w:val="00A21251"/>
    <w:rsid w:val="00A268DD"/>
    <w:rsid w:val="00A573C1"/>
    <w:rsid w:val="00B120F8"/>
    <w:rsid w:val="00C54B95"/>
    <w:rsid w:val="00D501C4"/>
    <w:rsid w:val="00DD525A"/>
    <w:rsid w:val="00E15E58"/>
    <w:rsid w:val="00E66D7F"/>
    <w:rsid w:val="00EE0337"/>
    <w:rsid w:val="00EE2C63"/>
    <w:rsid w:val="00F0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302C83-EF12-43F3-BFCF-FBE2152A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</w:rPr>
  </w:style>
  <w:style w:type="character" w:styleId="Hyperlink">
    <w:name w:val="Hyperlink"/>
    <w:basedOn w:val="DefaultParagraphFont"/>
    <w:uiPriority w:val="99"/>
    <w:unhideWhenUsed/>
    <w:rsid w:val="004710E1"/>
    <w:rPr>
      <w:color w:val="40ACD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1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1C5"/>
    <w:rPr>
      <w:rFonts w:ascii="Segoe UI" w:hAnsi="Segoe UI" w:cs="Segoe UI"/>
      <w:szCs w:val="18"/>
    </w:rPr>
  </w:style>
  <w:style w:type="paragraph" w:styleId="ListParagraph">
    <w:name w:val="List Paragraph"/>
    <w:basedOn w:val="Normal"/>
    <w:uiPriority w:val="34"/>
    <w:unhideWhenUsed/>
    <w:qFormat/>
    <w:rsid w:val="00223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val6300@yaho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s%20Abram\AppData\Roaming\Microsoft\Templates\Project%20scope%20report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29E056C6F1456DAE1F20633F0A0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5F3A0-B072-4FEA-B889-246A3D2C0EC5}"/>
      </w:docPartPr>
      <w:docPartBody>
        <w:p w:rsidR="00AD0935" w:rsidRDefault="00914BDD">
          <w:pPr>
            <w:pStyle w:val="3629E056C6F1456DAE1F20633F0A0E61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DD"/>
    <w:rsid w:val="001973CD"/>
    <w:rsid w:val="00822FC3"/>
    <w:rsid w:val="00914BDD"/>
    <w:rsid w:val="00AD0935"/>
    <w:rsid w:val="00C9782B"/>
    <w:rsid w:val="00D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5BF8F52C514DC28EACD45EB3F22431">
    <w:name w:val="A05BF8F52C514DC28EACD45EB3F22431"/>
  </w:style>
  <w:style w:type="paragraph" w:customStyle="1" w:styleId="3629E056C6F1456DAE1F20633F0A0E61">
    <w:name w:val="3629E056C6F1456DAE1F20633F0A0E6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809A34B214D427EBB7D1E8F7E8FC0C6">
    <w:name w:val="C809A34B214D427EBB7D1E8F7E8FC0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FE2790-60BE-4787-9B1B-C756B9A7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Valerie Abram</dc:creator>
  <cp:keywords/>
  <cp:lastModifiedBy>Valerie Abram</cp:lastModifiedBy>
  <cp:revision>2</cp:revision>
  <cp:lastPrinted>2017-02-08T15:24:00Z</cp:lastPrinted>
  <dcterms:created xsi:type="dcterms:W3CDTF">2017-02-14T23:38:00Z</dcterms:created>
  <dcterms:modified xsi:type="dcterms:W3CDTF">2017-02-14T23:38:00Z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